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6B3CED99" w14:textId="77777777" w:rsidR="00AE5669" w:rsidRPr="00AE5669" w:rsidRDefault="00AE5669" w:rsidP="00AE5669">
      <w:pPr>
        <w:pStyle w:val="Kopfzeile"/>
        <w:rPr>
          <w:rFonts w:cs="Arial"/>
          <w:b/>
          <w:bCs/>
          <w:sz w:val="44"/>
          <w:lang w:val="fr-CH"/>
        </w:rPr>
      </w:pPr>
      <w:r w:rsidRPr="00AE5669">
        <w:rPr>
          <w:b/>
          <w:bCs/>
          <w:sz w:val="44"/>
          <w:lang w:val="fr-CH"/>
        </w:rPr>
        <w:t>Aides financières pour les projets contre le racisme</w:t>
      </w:r>
    </w:p>
    <w:p w14:paraId="6853565E" w14:textId="1B73E7EB" w:rsidR="006D29F3" w:rsidRPr="008831A5" w:rsidRDefault="00AE5669" w:rsidP="00AE5669">
      <w:pPr>
        <w:pStyle w:val="Kopfzeile"/>
        <w:rPr>
          <w:rFonts w:cs="Arial"/>
          <w:b/>
          <w:bCs/>
          <w:sz w:val="44"/>
        </w:rPr>
      </w:pPr>
      <w:r>
        <w:rPr>
          <w:b/>
          <w:bCs/>
          <w:sz w:val="44"/>
        </w:rPr>
        <w:t>Semaine contre le racisme</w:t>
      </w:r>
      <w:r w:rsidR="00581CC3" w:rsidRPr="00303D18">
        <w:rPr>
          <w:rFonts w:cs="Arial"/>
          <w:b/>
          <w:bCs/>
          <w:sz w:val="44"/>
        </w:rPr>
        <w:fldChar w:fldCharType="begin"/>
      </w:r>
      <w:r w:rsidR="006D29F3" w:rsidRPr="00303D18">
        <w:rPr>
          <w:rFonts w:cs="Arial"/>
          <w:b/>
          <w:bCs/>
          <w:sz w:val="44"/>
        </w:rPr>
        <w:instrText xml:space="preserve"> DOCPROPERTY "Eigenschaft1" \* MERGEFORMAT </w:instrText>
      </w:r>
      <w:r w:rsidR="00581CC3" w:rsidRPr="00303D18">
        <w:rPr>
          <w:rFonts w:cs="Arial"/>
          <w:b/>
          <w:bCs/>
          <w:sz w:val="44"/>
        </w:rPr>
        <w:fldChar w:fldCharType="end"/>
      </w:r>
    </w:p>
    <w:p w14:paraId="11D18180" w14:textId="7F190789" w:rsidR="006D29F3" w:rsidRPr="008831A5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AFE3D3C" w14:textId="58A5CB15" w:rsidR="00515220" w:rsidRDefault="00AE5669" w:rsidP="009639B3">
            <w:pPr>
              <w:jc w:val="both"/>
              <w:rPr>
                <w:sz w:val="28"/>
                <w:szCs w:val="28"/>
              </w:rPr>
            </w:pPr>
            <w:r w:rsidRPr="00AE5669">
              <w:rPr>
                <w:sz w:val="28"/>
                <w:szCs w:val="28"/>
              </w:rPr>
              <w:t>Auto-évaluation</w:t>
            </w:r>
          </w:p>
          <w:p w14:paraId="21E0FF69" w14:textId="38739031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446F8769" w14:textId="301E8502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1DE17C83" w14:textId="7777777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6B3C9C0" w14:textId="4A4FA50A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6C7B45C0" w14:textId="502FBDC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2904BD7" w14:textId="77777777" w:rsidR="00515220" w:rsidRPr="00AD2A6B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3C17783" w14:textId="77777777" w:rsidR="00CF1675" w:rsidRDefault="00CF1675" w:rsidP="00067827">
      <w:pPr>
        <w:tabs>
          <w:tab w:val="left" w:pos="4080"/>
        </w:tabs>
        <w:spacing w:before="100"/>
      </w:pPr>
    </w:p>
    <w:p w14:paraId="16545048" w14:textId="535C3747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67BD632B" w14:textId="22A63383" w:rsidR="00067827" w:rsidRDefault="00AE5669" w:rsidP="00067827">
      <w:pPr>
        <w:pStyle w:val="Beschriftung"/>
      </w:pPr>
      <w:r>
        <w:lastRenderedPageBreak/>
        <w:t>Objectifs et contenu</w:t>
      </w:r>
    </w:p>
    <w:p w14:paraId="479F9D3C" w14:textId="77777777" w:rsidR="005B4B59" w:rsidRPr="005B4B59" w:rsidRDefault="005B4B59" w:rsidP="005B4B59">
      <w:pPr>
        <w:rPr>
          <w:lang w:eastAsia="en-US"/>
        </w:rPr>
      </w:pPr>
    </w:p>
    <w:p w14:paraId="283CAFF6" w14:textId="046FD58F" w:rsidR="008909D1" w:rsidRPr="00165E6E" w:rsidRDefault="00AE5669" w:rsidP="008909D1">
      <w:pPr>
        <w:rPr>
          <w:b/>
          <w:lang w:val="fr-CH" w:eastAsia="en-US"/>
        </w:rPr>
      </w:pPr>
      <w:r w:rsidRPr="00165E6E">
        <w:rPr>
          <w:b/>
          <w:lang w:val="fr-CH" w:eastAsia="en-US"/>
        </w:rPr>
        <w:t>Objectifs et activités</w:t>
      </w:r>
      <w:r w:rsidR="00384F78" w:rsidRPr="00165E6E">
        <w:rPr>
          <w:b/>
          <w:lang w:val="fr-CH" w:eastAsia="en-US"/>
        </w:rPr>
        <w:t xml:space="preserve"> </w:t>
      </w:r>
    </w:p>
    <w:p w14:paraId="777140D5" w14:textId="5B2B4323" w:rsidR="001E1B2B" w:rsidRPr="00165E6E" w:rsidRDefault="00D00E4A" w:rsidP="00D00E4A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bCs/>
          <w:i/>
          <w:szCs w:val="22"/>
          <w:lang w:val="fr-CH"/>
        </w:rPr>
        <w:t xml:space="preserve">Dans votre demande vous avez </w:t>
      </w:r>
      <w:r w:rsidR="00165E6E" w:rsidRPr="00165E6E">
        <w:rPr>
          <w:rFonts w:cs="Arial"/>
          <w:bCs/>
          <w:i/>
          <w:szCs w:val="22"/>
          <w:lang w:val="fr-CH"/>
        </w:rPr>
        <w:t>présenté</w:t>
      </w:r>
      <w:r w:rsidRPr="00165E6E">
        <w:rPr>
          <w:rFonts w:cs="Arial"/>
          <w:bCs/>
          <w:i/>
          <w:szCs w:val="22"/>
          <w:lang w:val="fr-CH"/>
        </w:rPr>
        <w:t xml:space="preserve"> les</w:t>
      </w:r>
      <w:r w:rsidR="00165E6E" w:rsidRPr="00165E6E">
        <w:rPr>
          <w:rFonts w:cs="Arial"/>
          <w:bCs/>
          <w:i/>
          <w:szCs w:val="22"/>
          <w:lang w:val="fr-CH"/>
        </w:rPr>
        <w:t xml:space="preserve"> différentes</w:t>
      </w:r>
      <w:r w:rsidRPr="00165E6E">
        <w:rPr>
          <w:rFonts w:cs="Arial"/>
          <w:bCs/>
          <w:i/>
          <w:szCs w:val="22"/>
          <w:lang w:val="fr-CH"/>
        </w:rPr>
        <w:t xml:space="preserve"> activités prévues</w:t>
      </w:r>
      <w:r w:rsidR="00165E6E" w:rsidRPr="00165E6E">
        <w:rPr>
          <w:rFonts w:cs="Arial"/>
          <w:bCs/>
          <w:i/>
          <w:szCs w:val="22"/>
          <w:lang w:val="fr-CH"/>
        </w:rPr>
        <w:t xml:space="preserve"> dans le cadre de votre projet</w:t>
      </w:r>
      <w:r w:rsidRPr="00165E6E">
        <w:rPr>
          <w:rFonts w:cs="Arial"/>
          <w:bCs/>
          <w:i/>
          <w:szCs w:val="22"/>
          <w:lang w:val="fr-CH"/>
        </w:rPr>
        <w:t xml:space="preserve">. Veuillez décrire </w:t>
      </w:r>
      <w:r w:rsidR="00165E6E" w:rsidRPr="00165E6E">
        <w:rPr>
          <w:rFonts w:cs="Arial"/>
          <w:bCs/>
          <w:i/>
          <w:szCs w:val="22"/>
          <w:lang w:val="fr-CH"/>
        </w:rPr>
        <w:t xml:space="preserve">ci-dessous </w:t>
      </w:r>
      <w:r w:rsidRPr="00165E6E">
        <w:rPr>
          <w:rFonts w:cs="Arial"/>
          <w:bCs/>
          <w:i/>
          <w:szCs w:val="22"/>
          <w:lang w:val="fr-CH"/>
        </w:rPr>
        <w:t xml:space="preserve">ce qui a </w:t>
      </w:r>
      <w:r w:rsidR="00165E6E" w:rsidRPr="00165E6E">
        <w:rPr>
          <w:rFonts w:cs="Arial"/>
          <w:bCs/>
          <w:i/>
          <w:szCs w:val="22"/>
          <w:lang w:val="fr-CH"/>
        </w:rPr>
        <w:t xml:space="preserve">réellement été mis en œuvre : </w:t>
      </w:r>
    </w:p>
    <w:p w14:paraId="0CD75DEA" w14:textId="799FD3A9" w:rsidR="008909D1" w:rsidRPr="00165E6E" w:rsidRDefault="00D00E4A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8909D1" w:rsidRPr="00165E6E">
        <w:rPr>
          <w:lang w:val="fr-CH" w:eastAsia="en-US"/>
        </w:rPr>
        <w:t xml:space="preserve">: </w:t>
      </w:r>
    </w:p>
    <w:p w14:paraId="2816B322" w14:textId="6E9D6ACA" w:rsidR="008909D1" w:rsidRPr="00165E6E" w:rsidRDefault="008909D1" w:rsidP="008909D1">
      <w:pPr>
        <w:rPr>
          <w:lang w:val="fr-CH" w:eastAsia="en-US"/>
        </w:rPr>
      </w:pPr>
    </w:p>
    <w:p w14:paraId="0B10DC77" w14:textId="5CFD43BD" w:rsidR="008909D1" w:rsidRPr="00165E6E" w:rsidRDefault="00976C06" w:rsidP="00976C06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bCs/>
          <w:i/>
          <w:szCs w:val="22"/>
          <w:lang w:val="fr-CH"/>
        </w:rPr>
        <w:t xml:space="preserve">Qu'est-ce qui </w:t>
      </w:r>
      <w:r w:rsidR="006C0E75" w:rsidRPr="00165E6E">
        <w:rPr>
          <w:rFonts w:cs="Arial"/>
          <w:bCs/>
          <w:i/>
          <w:szCs w:val="22"/>
          <w:lang w:val="fr-CH"/>
        </w:rPr>
        <w:t xml:space="preserve">a bien </w:t>
      </w:r>
      <w:r w:rsidR="00165E6E" w:rsidRPr="00165E6E">
        <w:rPr>
          <w:rFonts w:cs="Arial"/>
          <w:bCs/>
          <w:i/>
          <w:szCs w:val="22"/>
          <w:lang w:val="fr-CH"/>
        </w:rPr>
        <w:t>fonctionné</w:t>
      </w:r>
      <w:r w:rsidRPr="00165E6E">
        <w:rPr>
          <w:rFonts w:cs="Arial"/>
          <w:bCs/>
          <w:i/>
          <w:szCs w:val="22"/>
          <w:lang w:val="fr-CH"/>
        </w:rPr>
        <w:t xml:space="preserve"> ? Qu'est-ce qui a </w:t>
      </w:r>
      <w:r w:rsidR="006C0E75" w:rsidRPr="00165E6E">
        <w:rPr>
          <w:rFonts w:cs="Arial"/>
          <w:bCs/>
          <w:i/>
          <w:szCs w:val="22"/>
          <w:lang w:val="fr-CH"/>
        </w:rPr>
        <w:t>moins bien fonctionné</w:t>
      </w:r>
      <w:r w:rsidRPr="00165E6E">
        <w:rPr>
          <w:rFonts w:cs="Arial"/>
          <w:bCs/>
          <w:i/>
          <w:szCs w:val="22"/>
          <w:lang w:val="fr-CH"/>
        </w:rPr>
        <w:t xml:space="preserve"> ? Et pourquoi ? Sur la base </w:t>
      </w:r>
      <w:r w:rsidR="006C0E75" w:rsidRPr="00165E6E">
        <w:rPr>
          <w:rFonts w:cs="Arial"/>
          <w:bCs/>
          <w:i/>
          <w:szCs w:val="22"/>
          <w:lang w:val="fr-CH"/>
        </w:rPr>
        <w:t>des expériences faites avec le présent projet</w:t>
      </w:r>
      <w:r w:rsidR="00165E6E" w:rsidRPr="00165E6E">
        <w:rPr>
          <w:rFonts w:cs="Arial"/>
          <w:bCs/>
          <w:i/>
          <w:szCs w:val="22"/>
          <w:lang w:val="fr-CH"/>
        </w:rPr>
        <w:t>, que recommanderiez-vous</w:t>
      </w:r>
      <w:r w:rsidRPr="00165E6E">
        <w:rPr>
          <w:rFonts w:cs="Arial"/>
          <w:bCs/>
          <w:i/>
          <w:szCs w:val="22"/>
          <w:lang w:val="fr-CH"/>
        </w:rPr>
        <w:t xml:space="preserve"> à d’autres </w:t>
      </w:r>
      <w:r w:rsidR="006C0E75" w:rsidRPr="00165E6E">
        <w:rPr>
          <w:rFonts w:cs="Arial"/>
          <w:bCs/>
          <w:i/>
          <w:szCs w:val="22"/>
          <w:lang w:val="fr-CH"/>
        </w:rPr>
        <w:t>porteurs</w:t>
      </w:r>
      <w:r w:rsidRPr="00165E6E">
        <w:rPr>
          <w:rFonts w:cs="Arial"/>
          <w:bCs/>
          <w:i/>
          <w:szCs w:val="22"/>
          <w:lang w:val="fr-CH"/>
        </w:rPr>
        <w:t xml:space="preserve"> de projets ?</w:t>
      </w:r>
      <w:r w:rsidR="008909D1" w:rsidRPr="00165E6E">
        <w:rPr>
          <w:rFonts w:cs="Arial"/>
          <w:bCs/>
          <w:i/>
          <w:szCs w:val="22"/>
          <w:lang w:val="fr-CH"/>
        </w:rPr>
        <w:t xml:space="preserve"> </w:t>
      </w:r>
    </w:p>
    <w:p w14:paraId="7CD88BE7" w14:textId="14B1B448" w:rsidR="008909D1" w:rsidRPr="00165E6E" w:rsidRDefault="00976C06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8909D1" w:rsidRPr="00165E6E">
        <w:rPr>
          <w:lang w:val="fr-CH" w:eastAsia="en-US"/>
        </w:rPr>
        <w:t xml:space="preserve">: </w:t>
      </w:r>
    </w:p>
    <w:p w14:paraId="0D2003DA" w14:textId="39458E2C" w:rsidR="008909D1" w:rsidRPr="00165E6E" w:rsidRDefault="008909D1" w:rsidP="008909D1">
      <w:pPr>
        <w:rPr>
          <w:lang w:val="fr-CH" w:eastAsia="en-US"/>
        </w:rPr>
      </w:pPr>
    </w:p>
    <w:p w14:paraId="277BB50A" w14:textId="3C0C3B91" w:rsidR="001E1B2B" w:rsidRPr="00165E6E" w:rsidRDefault="002A1E73" w:rsidP="002A1E73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bCs/>
          <w:i/>
          <w:lang w:val="fr-CH"/>
        </w:rPr>
        <w:t xml:space="preserve">Les objectifs que vous avez poursuivis avec la semaine </w:t>
      </w:r>
      <w:r w:rsidR="006C0E75" w:rsidRPr="00165E6E">
        <w:rPr>
          <w:rFonts w:cs="Arial"/>
          <w:bCs/>
          <w:i/>
          <w:lang w:val="fr-CH"/>
        </w:rPr>
        <w:t>contre le racisme</w:t>
      </w:r>
      <w:r w:rsidRPr="00165E6E">
        <w:rPr>
          <w:rFonts w:cs="Arial"/>
          <w:bCs/>
          <w:i/>
          <w:lang w:val="fr-CH"/>
        </w:rPr>
        <w:t xml:space="preserve"> ou </w:t>
      </w:r>
      <w:r w:rsidR="006C0E75" w:rsidRPr="00165E6E">
        <w:rPr>
          <w:rFonts w:cs="Arial"/>
          <w:bCs/>
          <w:i/>
          <w:lang w:val="fr-CH"/>
        </w:rPr>
        <w:t xml:space="preserve">avec </w:t>
      </w:r>
      <w:r w:rsidRPr="00165E6E">
        <w:rPr>
          <w:rFonts w:cs="Arial"/>
          <w:bCs/>
          <w:i/>
          <w:lang w:val="fr-CH"/>
        </w:rPr>
        <w:t xml:space="preserve">le projet </w:t>
      </w:r>
      <w:r w:rsidR="006C0E75" w:rsidRPr="00165E6E">
        <w:rPr>
          <w:rFonts w:cs="Arial"/>
          <w:bCs/>
          <w:i/>
          <w:lang w:val="fr-CH"/>
        </w:rPr>
        <w:t xml:space="preserve">proposé </w:t>
      </w:r>
      <w:r w:rsidRPr="00165E6E">
        <w:rPr>
          <w:rFonts w:cs="Arial"/>
          <w:bCs/>
          <w:i/>
          <w:lang w:val="fr-CH"/>
        </w:rPr>
        <w:t xml:space="preserve">dans le cadre de la semaine </w:t>
      </w:r>
      <w:r w:rsidR="006C0E75" w:rsidRPr="00165E6E">
        <w:rPr>
          <w:rFonts w:cs="Arial"/>
          <w:bCs/>
          <w:i/>
          <w:lang w:val="fr-CH"/>
        </w:rPr>
        <w:t>contre le racisme</w:t>
      </w:r>
      <w:r w:rsidRPr="00165E6E">
        <w:rPr>
          <w:rFonts w:cs="Arial"/>
          <w:bCs/>
          <w:i/>
          <w:lang w:val="fr-CH"/>
        </w:rPr>
        <w:t xml:space="preserve"> ont-ils été atteints ? Y a-t-il eu des résultats et des effets auxquels vous ne vous attendiez pas ? </w:t>
      </w:r>
      <w:r w:rsidR="006C0E75" w:rsidRPr="00165E6E">
        <w:rPr>
          <w:rFonts w:cs="Arial"/>
          <w:bCs/>
          <w:i/>
          <w:lang w:val="fr-CH"/>
        </w:rPr>
        <w:t xml:space="preserve">Explicitez votre réponse. </w:t>
      </w:r>
    </w:p>
    <w:p w14:paraId="42D9DEE6" w14:textId="0119C768" w:rsidR="008909D1" w:rsidRPr="00165E6E" w:rsidRDefault="002A1E73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fr-CH"/>
        </w:rPr>
      </w:pPr>
      <w:r w:rsidRPr="00165E6E">
        <w:rPr>
          <w:rFonts w:cs="Arial"/>
          <w:bCs/>
          <w:lang w:val="fr-CH"/>
        </w:rPr>
        <w:t>Réponse</w:t>
      </w:r>
      <w:r w:rsidR="008909D1" w:rsidRPr="00165E6E">
        <w:rPr>
          <w:rFonts w:cs="Arial"/>
          <w:bCs/>
          <w:lang w:val="fr-CH"/>
        </w:rPr>
        <w:t xml:space="preserve">: </w:t>
      </w:r>
    </w:p>
    <w:p w14:paraId="56579DDA" w14:textId="77777777" w:rsidR="008909D1" w:rsidRPr="00165E6E" w:rsidRDefault="008909D1" w:rsidP="008909D1">
      <w:pPr>
        <w:rPr>
          <w:lang w:val="fr-CH" w:eastAsia="en-US"/>
        </w:rPr>
      </w:pPr>
    </w:p>
    <w:p w14:paraId="5034E2F0" w14:textId="70D5B533" w:rsidR="001E1B2B" w:rsidRPr="00165E6E" w:rsidRDefault="002A1E73" w:rsidP="001E1B2B">
      <w:pPr>
        <w:pStyle w:val="Listenabsatz"/>
        <w:numPr>
          <w:ilvl w:val="0"/>
          <w:numId w:val="48"/>
        </w:numPr>
        <w:rPr>
          <w:rFonts w:cs="Arial"/>
          <w:i/>
          <w:lang w:val="fr-CH"/>
        </w:rPr>
      </w:pPr>
      <w:r w:rsidRPr="00165E6E">
        <w:rPr>
          <w:i/>
          <w:lang w:val="fr-CH"/>
        </w:rPr>
        <w:t xml:space="preserve">De quelle manière </w:t>
      </w:r>
      <w:r w:rsidR="006C0E75" w:rsidRPr="00165E6E">
        <w:rPr>
          <w:i/>
          <w:lang w:val="fr-CH"/>
        </w:rPr>
        <w:t xml:space="preserve">le racisme </w:t>
      </w:r>
      <w:r w:rsidRPr="00165E6E">
        <w:rPr>
          <w:i/>
          <w:lang w:val="fr-CH"/>
        </w:rPr>
        <w:t>a</w:t>
      </w:r>
      <w:r w:rsidR="006C0E75" w:rsidRPr="00165E6E">
        <w:rPr>
          <w:i/>
          <w:lang w:val="fr-CH"/>
        </w:rPr>
        <w:t>-t-il</w:t>
      </w:r>
      <w:r w:rsidRPr="00165E6E">
        <w:rPr>
          <w:i/>
          <w:lang w:val="fr-CH"/>
        </w:rPr>
        <w:t xml:space="preserve"> été</w:t>
      </w:r>
      <w:r w:rsidRPr="00165E6E">
        <w:rPr>
          <w:rFonts w:cs="Arial"/>
          <w:i/>
          <w:lang w:val="fr-CH"/>
        </w:rPr>
        <w:t xml:space="preserve"> </w:t>
      </w:r>
      <w:r w:rsidR="006C0E75" w:rsidRPr="00165E6E">
        <w:rPr>
          <w:rFonts w:cs="Arial"/>
          <w:i/>
          <w:lang w:val="fr-CH"/>
        </w:rPr>
        <w:t xml:space="preserve">concrètement thématisé et </w:t>
      </w:r>
      <w:r w:rsidRPr="00165E6E">
        <w:rPr>
          <w:i/>
          <w:lang w:val="fr-CH"/>
        </w:rPr>
        <w:t xml:space="preserve">abordé? </w:t>
      </w:r>
    </w:p>
    <w:p w14:paraId="48E60D10" w14:textId="6C547D54" w:rsidR="008909D1" w:rsidRPr="00165E6E" w:rsidRDefault="002A1E73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CH"/>
        </w:rPr>
      </w:pPr>
      <w:r w:rsidRPr="00165E6E">
        <w:rPr>
          <w:rFonts w:cs="Arial"/>
          <w:lang w:val="fr-CH"/>
        </w:rPr>
        <w:t>Réponse</w:t>
      </w:r>
      <w:r w:rsidR="008909D1" w:rsidRPr="00165E6E">
        <w:rPr>
          <w:rFonts w:cs="Arial"/>
          <w:lang w:val="fr-CH"/>
        </w:rPr>
        <w:t xml:space="preserve">: </w:t>
      </w:r>
    </w:p>
    <w:p w14:paraId="599619D5" w14:textId="38996348" w:rsidR="008909D1" w:rsidRPr="00165E6E" w:rsidRDefault="008909D1" w:rsidP="008909D1">
      <w:pPr>
        <w:rPr>
          <w:lang w:val="fr-CH" w:eastAsia="en-US"/>
        </w:rPr>
      </w:pPr>
    </w:p>
    <w:p w14:paraId="12DC854B" w14:textId="47A27D9A" w:rsidR="005B4B59" w:rsidRPr="00165E6E" w:rsidRDefault="002A1E73" w:rsidP="005B4B59">
      <w:pPr>
        <w:rPr>
          <w:b/>
          <w:lang w:val="fr-CH" w:eastAsia="en-US"/>
        </w:rPr>
      </w:pPr>
      <w:r w:rsidRPr="00165E6E">
        <w:rPr>
          <w:b/>
          <w:bCs/>
          <w:lang w:val="fr-CH"/>
        </w:rPr>
        <w:t xml:space="preserve">Impact et </w:t>
      </w:r>
      <w:r w:rsidRPr="00436496">
        <w:rPr>
          <w:b/>
          <w:bCs/>
          <w:lang w:val="fr-CH"/>
        </w:rPr>
        <w:t>portée</w:t>
      </w:r>
      <w:r w:rsidR="006C0E75" w:rsidRPr="00436496">
        <w:rPr>
          <w:b/>
          <w:bCs/>
          <w:lang w:val="fr-CH"/>
        </w:rPr>
        <w:t xml:space="preserve"> (effet multiplicateur)</w:t>
      </w:r>
      <w:r w:rsidR="006C0E75" w:rsidRPr="00165E6E">
        <w:rPr>
          <w:b/>
          <w:bCs/>
          <w:lang w:val="fr-CH"/>
        </w:rPr>
        <w:t xml:space="preserve"> </w:t>
      </w:r>
    </w:p>
    <w:p w14:paraId="7ACF292A" w14:textId="51A72EC8" w:rsidR="008909D1" w:rsidRPr="00165E6E" w:rsidRDefault="002A1E73" w:rsidP="002A1E73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i/>
          <w:lang w:val="fr-CH" w:eastAsia="en-US"/>
        </w:rPr>
        <w:t>Quel était le groupe cible ? Comment a-t-il été atteint ?</w:t>
      </w:r>
    </w:p>
    <w:p w14:paraId="17017CD7" w14:textId="14399890" w:rsidR="008909D1" w:rsidRPr="00165E6E" w:rsidRDefault="002A1E73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515220" w:rsidRPr="00165E6E">
        <w:rPr>
          <w:lang w:val="fr-CH" w:eastAsia="en-US"/>
        </w:rPr>
        <w:t xml:space="preserve">: </w:t>
      </w:r>
    </w:p>
    <w:p w14:paraId="5D2F6BEA" w14:textId="72B80CB0" w:rsidR="00515220" w:rsidRPr="00165E6E" w:rsidRDefault="00515220" w:rsidP="008909D1">
      <w:pPr>
        <w:rPr>
          <w:lang w:val="fr-CH" w:eastAsia="en-US"/>
        </w:rPr>
      </w:pPr>
    </w:p>
    <w:p w14:paraId="19CBBBB1" w14:textId="2DDBB813" w:rsidR="00515220" w:rsidRPr="00165E6E" w:rsidRDefault="002A1E73" w:rsidP="002A1E73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i/>
          <w:lang w:val="fr-CH"/>
        </w:rPr>
        <w:t>Combien de personnes avez-vous pu atteindre ? (Si le nombre exact n'est pas connu, une estimation peut être donnée)</w:t>
      </w:r>
    </w:p>
    <w:p w14:paraId="697E34C9" w14:textId="4CB015BC" w:rsidR="00515220" w:rsidRPr="00165E6E" w:rsidRDefault="002A1E73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515220" w:rsidRPr="00165E6E">
        <w:rPr>
          <w:lang w:val="fr-CH" w:eastAsia="en-US"/>
        </w:rPr>
        <w:t xml:space="preserve">: </w:t>
      </w:r>
    </w:p>
    <w:p w14:paraId="7903F611" w14:textId="77777777" w:rsidR="00515220" w:rsidRPr="00165E6E" w:rsidRDefault="00515220" w:rsidP="00515220">
      <w:pPr>
        <w:rPr>
          <w:lang w:val="fr-CH" w:eastAsia="en-US"/>
        </w:rPr>
      </w:pPr>
    </w:p>
    <w:p w14:paraId="7C97ECA7" w14:textId="77777777" w:rsidR="002A1E73" w:rsidRPr="00165E6E" w:rsidRDefault="002A1E73" w:rsidP="002A1E73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i/>
          <w:lang w:val="fr-CH"/>
        </w:rPr>
        <w:t xml:space="preserve">Avez-vous eu des réactions de la part des personnes que vous avez atteint ? </w:t>
      </w:r>
    </w:p>
    <w:p w14:paraId="454E0F37" w14:textId="72533151" w:rsidR="00515220" w:rsidRPr="00165E6E" w:rsidRDefault="002A1E73" w:rsidP="002A1E73">
      <w:pPr>
        <w:pStyle w:val="Listenabsatz"/>
        <w:ind w:left="360"/>
        <w:rPr>
          <w:i/>
          <w:lang w:val="fr-CH" w:eastAsia="en-US"/>
        </w:rPr>
      </w:pPr>
      <w:r w:rsidRPr="00165E6E">
        <w:rPr>
          <w:rFonts w:cs="Arial"/>
          <w:i/>
          <w:lang w:val="fr-CH"/>
        </w:rPr>
        <w:t>Lesquelles ? Donnez quelques exemples.</w:t>
      </w:r>
    </w:p>
    <w:p w14:paraId="796A10BD" w14:textId="7315750F" w:rsidR="00515220" w:rsidRPr="00165E6E" w:rsidRDefault="002A1E73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515220" w:rsidRPr="00165E6E">
        <w:rPr>
          <w:lang w:val="fr-CH" w:eastAsia="en-US"/>
        </w:rPr>
        <w:t xml:space="preserve">: </w:t>
      </w:r>
    </w:p>
    <w:p w14:paraId="7C00C47C" w14:textId="77777777" w:rsidR="00515220" w:rsidRPr="00165E6E" w:rsidRDefault="00515220" w:rsidP="00515220">
      <w:pPr>
        <w:rPr>
          <w:lang w:val="fr-CH" w:eastAsia="en-US"/>
        </w:rPr>
      </w:pPr>
    </w:p>
    <w:p w14:paraId="4731D6FA" w14:textId="75A2AD17" w:rsidR="002A1E73" w:rsidRPr="00436496" w:rsidRDefault="006C0E75" w:rsidP="00814E9D">
      <w:pPr>
        <w:pStyle w:val="Listenabsatz"/>
        <w:numPr>
          <w:ilvl w:val="0"/>
          <w:numId w:val="48"/>
        </w:numPr>
        <w:rPr>
          <w:rFonts w:cs="Arial"/>
          <w:i/>
          <w:lang w:val="fr-CH"/>
        </w:rPr>
      </w:pPr>
      <w:r w:rsidRPr="00436496">
        <w:rPr>
          <w:rFonts w:cs="Arial"/>
          <w:i/>
          <w:lang w:val="fr-CH"/>
        </w:rPr>
        <w:t>Avec quels partenaires</w:t>
      </w:r>
      <w:r w:rsidR="002A1E73" w:rsidRPr="00436496">
        <w:rPr>
          <w:rFonts w:cs="Arial"/>
          <w:i/>
          <w:lang w:val="fr-CH"/>
        </w:rPr>
        <w:t xml:space="preserve"> avez-vous collaboré pendant la mise en œuvre ? Comment s'est déroulée cette </w:t>
      </w:r>
      <w:r w:rsidRPr="00436496">
        <w:rPr>
          <w:rFonts w:cs="Arial"/>
          <w:i/>
          <w:lang w:val="fr-CH"/>
        </w:rPr>
        <w:t>collaboration</w:t>
      </w:r>
      <w:r w:rsidR="002A1E73" w:rsidRPr="00436496">
        <w:rPr>
          <w:rFonts w:cs="Arial"/>
          <w:i/>
          <w:lang w:val="fr-CH"/>
        </w:rPr>
        <w:t xml:space="preserve"> et comment </w:t>
      </w:r>
      <w:r w:rsidRPr="00436496">
        <w:rPr>
          <w:rFonts w:cs="Arial"/>
          <w:i/>
          <w:lang w:val="fr-CH"/>
        </w:rPr>
        <w:t>sera-t-elle poursuivie</w:t>
      </w:r>
      <w:r w:rsidR="002A1E73" w:rsidRPr="00436496">
        <w:rPr>
          <w:rFonts w:cs="Arial"/>
          <w:i/>
          <w:lang w:val="fr-CH"/>
        </w:rPr>
        <w:t xml:space="preserve"> à l'avenir ?</w:t>
      </w:r>
    </w:p>
    <w:p w14:paraId="7CCA9396" w14:textId="68F4384E" w:rsidR="00515220" w:rsidRPr="00165E6E" w:rsidRDefault="002A1E73" w:rsidP="002A1E73">
      <w:pPr>
        <w:pStyle w:val="Listenabsatz"/>
        <w:ind w:left="360"/>
        <w:rPr>
          <w:rFonts w:cs="Arial"/>
          <w:i/>
          <w:lang w:val="fr-CH"/>
        </w:rPr>
      </w:pPr>
      <w:r w:rsidRPr="00165E6E">
        <w:rPr>
          <w:rFonts w:cs="Arial"/>
          <w:i/>
          <w:lang w:val="fr-CH"/>
        </w:rPr>
        <w:t xml:space="preserve">Si vous n'avez pas travaillé avec d'autres organisations - pourquoi </w:t>
      </w:r>
      <w:r w:rsidR="006C0E75" w:rsidRPr="00165E6E">
        <w:rPr>
          <w:rFonts w:cs="Arial"/>
          <w:i/>
          <w:lang w:val="fr-CH"/>
        </w:rPr>
        <w:t>ne pas l’avoir fait</w:t>
      </w:r>
      <w:r w:rsidRPr="00165E6E">
        <w:rPr>
          <w:rFonts w:cs="Arial"/>
          <w:i/>
          <w:lang w:val="fr-CH"/>
        </w:rPr>
        <w:t>?</w:t>
      </w:r>
    </w:p>
    <w:p w14:paraId="6026BDC5" w14:textId="5FE7FC0B" w:rsidR="00515220" w:rsidRPr="00165E6E" w:rsidRDefault="006759F7" w:rsidP="00F2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before="60" w:after="60"/>
        <w:rPr>
          <w:rFonts w:cs="Arial"/>
          <w:lang w:val="fr-CH"/>
        </w:rPr>
      </w:pPr>
      <w:r w:rsidRPr="00165E6E">
        <w:rPr>
          <w:rFonts w:cs="Arial"/>
          <w:lang w:val="fr-CH"/>
        </w:rPr>
        <w:t>Réponse</w:t>
      </w:r>
      <w:r w:rsidR="00515220" w:rsidRPr="00165E6E">
        <w:rPr>
          <w:rFonts w:cs="Arial"/>
          <w:lang w:val="fr-CH"/>
        </w:rPr>
        <w:t xml:space="preserve">: </w:t>
      </w:r>
    </w:p>
    <w:p w14:paraId="668031F8" w14:textId="77777777" w:rsidR="00515220" w:rsidRPr="00165E6E" w:rsidRDefault="00515220" w:rsidP="00515220">
      <w:pPr>
        <w:rPr>
          <w:lang w:val="fr-CH" w:eastAsia="en-US"/>
        </w:rPr>
      </w:pPr>
    </w:p>
    <w:p w14:paraId="56CD90DB" w14:textId="7FD6AB61" w:rsidR="00515220" w:rsidRPr="00165E6E" w:rsidRDefault="006759F7" w:rsidP="006759F7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i/>
          <w:lang w:val="fr-CH"/>
        </w:rPr>
        <w:t>Comment s'est déroulé le travail de communication ? Quels canaux et moyens</w:t>
      </w:r>
      <w:r w:rsidR="006C0E75" w:rsidRPr="00165E6E">
        <w:rPr>
          <w:rFonts w:cs="Arial"/>
          <w:i/>
          <w:lang w:val="fr-CH"/>
        </w:rPr>
        <w:t xml:space="preserve"> de communication</w:t>
      </w:r>
      <w:r w:rsidRPr="00165E6E">
        <w:rPr>
          <w:rFonts w:cs="Arial"/>
          <w:i/>
          <w:lang w:val="fr-CH"/>
        </w:rPr>
        <w:t xml:space="preserve"> avez-vous utilisés et lesquels se sont avérés utiles ?</w:t>
      </w:r>
    </w:p>
    <w:p w14:paraId="5A1A5ECD" w14:textId="397663AC" w:rsidR="00515220" w:rsidRPr="00165E6E" w:rsidRDefault="006759F7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515220" w:rsidRPr="00165E6E">
        <w:rPr>
          <w:lang w:val="fr-CH" w:eastAsia="en-US"/>
        </w:rPr>
        <w:t xml:space="preserve">: </w:t>
      </w:r>
    </w:p>
    <w:p w14:paraId="762AEA48" w14:textId="1A3D378C" w:rsidR="00515220" w:rsidRPr="00165E6E" w:rsidRDefault="00515220" w:rsidP="00515220">
      <w:pPr>
        <w:rPr>
          <w:lang w:val="fr-CH" w:eastAsia="en-US"/>
        </w:rPr>
      </w:pPr>
    </w:p>
    <w:p w14:paraId="2FABF9CF" w14:textId="659431ED" w:rsidR="005B4B59" w:rsidRPr="00165E6E" w:rsidRDefault="006759F7" w:rsidP="00515220">
      <w:pPr>
        <w:rPr>
          <w:b/>
          <w:lang w:val="fr-CH" w:eastAsia="en-US"/>
        </w:rPr>
      </w:pPr>
      <w:r w:rsidRPr="00165E6E">
        <w:rPr>
          <w:b/>
          <w:lang w:val="fr-CH" w:eastAsia="en-US"/>
        </w:rPr>
        <w:t>Participation</w:t>
      </w:r>
    </w:p>
    <w:p w14:paraId="44FC7F50" w14:textId="02E0EDD2" w:rsidR="00515220" w:rsidRPr="00436496" w:rsidRDefault="004518F3" w:rsidP="006759F7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436496">
        <w:rPr>
          <w:rFonts w:cs="Arial"/>
          <w:i/>
          <w:lang w:val="fr-CH"/>
        </w:rPr>
        <w:t>Comment des</w:t>
      </w:r>
      <w:r w:rsidR="006759F7" w:rsidRPr="00436496">
        <w:rPr>
          <w:rFonts w:cs="Arial"/>
          <w:i/>
          <w:lang w:val="fr-CH"/>
        </w:rPr>
        <w:t xml:space="preserve"> personnes </w:t>
      </w:r>
      <w:r w:rsidR="00436496" w:rsidRPr="00436496">
        <w:rPr>
          <w:rFonts w:cs="Arial"/>
          <w:i/>
          <w:lang w:val="fr-CH"/>
        </w:rPr>
        <w:t xml:space="preserve">concernées par le </w:t>
      </w:r>
      <w:r w:rsidR="006759F7" w:rsidRPr="00436496">
        <w:rPr>
          <w:rFonts w:cs="Arial"/>
          <w:i/>
          <w:lang w:val="fr-CH"/>
        </w:rPr>
        <w:t>racisme ont-elles été impliquées dans le projet</w:t>
      </w:r>
      <w:bookmarkStart w:id="0" w:name="_GoBack"/>
      <w:bookmarkEnd w:id="0"/>
      <w:r w:rsidR="006759F7" w:rsidRPr="00436496">
        <w:rPr>
          <w:rFonts w:cs="Arial"/>
          <w:i/>
          <w:lang w:val="fr-CH"/>
        </w:rPr>
        <w:t xml:space="preserve"> ? Qu'est-ce que cela a signifié pour la semaine </w:t>
      </w:r>
      <w:r w:rsidRPr="00436496">
        <w:rPr>
          <w:rFonts w:cs="Arial"/>
          <w:i/>
          <w:lang w:val="fr-CH"/>
        </w:rPr>
        <w:t>contre le racisme</w:t>
      </w:r>
      <w:r w:rsidR="006759F7" w:rsidRPr="00436496">
        <w:rPr>
          <w:rFonts w:cs="Arial"/>
          <w:i/>
          <w:lang w:val="fr-CH"/>
        </w:rPr>
        <w:t xml:space="preserve"> ou le </w:t>
      </w:r>
      <w:r w:rsidR="006759F7" w:rsidRPr="00436496">
        <w:rPr>
          <w:rFonts w:cs="Arial"/>
          <w:i/>
          <w:lang w:val="fr-CH"/>
        </w:rPr>
        <w:br/>
        <w:t>projet ?</w:t>
      </w:r>
    </w:p>
    <w:p w14:paraId="184F4C06" w14:textId="36956C5F" w:rsidR="00515220" w:rsidRPr="00165E6E" w:rsidRDefault="006759F7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515220" w:rsidRPr="00165E6E">
        <w:rPr>
          <w:lang w:val="fr-CH" w:eastAsia="en-US"/>
        </w:rPr>
        <w:t xml:space="preserve">: </w:t>
      </w:r>
    </w:p>
    <w:p w14:paraId="5259F9C7" w14:textId="5A72672F" w:rsidR="00515220" w:rsidRPr="00165E6E" w:rsidRDefault="00515220" w:rsidP="00515220">
      <w:pPr>
        <w:rPr>
          <w:lang w:val="fr-CH" w:eastAsia="en-US"/>
        </w:rPr>
      </w:pPr>
    </w:p>
    <w:p w14:paraId="7CF7DE39" w14:textId="75FF0AFA" w:rsidR="009D2824" w:rsidRPr="00165E6E" w:rsidRDefault="006759F7" w:rsidP="00515220">
      <w:pPr>
        <w:rPr>
          <w:b/>
          <w:lang w:val="fr-CH" w:eastAsia="en-US"/>
        </w:rPr>
      </w:pPr>
      <w:r w:rsidRPr="00165E6E">
        <w:rPr>
          <w:b/>
          <w:lang w:val="fr-CH" w:eastAsia="en-US"/>
        </w:rPr>
        <w:t>Durabilité</w:t>
      </w:r>
    </w:p>
    <w:p w14:paraId="3D21E24B" w14:textId="2DE713AA" w:rsidR="00BB1B97" w:rsidRPr="00165E6E" w:rsidRDefault="006759F7" w:rsidP="00BB1B97">
      <w:pPr>
        <w:tabs>
          <w:tab w:val="left" w:pos="4080"/>
        </w:tabs>
        <w:spacing w:before="100"/>
        <w:rPr>
          <w:rFonts w:cs="Arial"/>
          <w:lang w:val="fr-CH"/>
        </w:rPr>
      </w:pPr>
      <w:r w:rsidRPr="00165E6E">
        <w:rPr>
          <w:rFonts w:cs="Arial"/>
          <w:lang w:val="fr-CH"/>
        </w:rPr>
        <w:t xml:space="preserve">La semaine </w:t>
      </w:r>
      <w:r w:rsidR="00517899">
        <w:rPr>
          <w:rFonts w:cs="Arial"/>
          <w:lang w:val="fr-CH"/>
        </w:rPr>
        <w:t>contre le racisme</w:t>
      </w:r>
      <w:r w:rsidRPr="00165E6E">
        <w:rPr>
          <w:rFonts w:cs="Arial"/>
          <w:lang w:val="fr-CH"/>
        </w:rPr>
        <w:t xml:space="preserve"> est un instrument de sensibilisation et d'information qui permet d'atteindre des objectifs plus </w:t>
      </w:r>
      <w:r w:rsidR="00165E6E" w:rsidRPr="00165E6E">
        <w:rPr>
          <w:rFonts w:cs="Arial"/>
          <w:lang w:val="fr-CH"/>
        </w:rPr>
        <w:t xml:space="preserve">larges </w:t>
      </w:r>
      <w:r w:rsidRPr="00165E6E">
        <w:rPr>
          <w:rFonts w:cs="Arial"/>
          <w:lang w:val="fr-CH"/>
        </w:rPr>
        <w:t xml:space="preserve">(par exemple, </w:t>
      </w:r>
      <w:r w:rsidR="00467D45">
        <w:rPr>
          <w:rFonts w:cs="Arial"/>
          <w:lang w:val="fr-CH"/>
        </w:rPr>
        <w:t>établir la thématique</w:t>
      </w:r>
      <w:r w:rsidRPr="00165E6E">
        <w:rPr>
          <w:rFonts w:cs="Arial"/>
          <w:lang w:val="fr-CH"/>
        </w:rPr>
        <w:t xml:space="preserve"> du racisme </w:t>
      </w:r>
      <w:r w:rsidR="00467D45">
        <w:rPr>
          <w:rFonts w:cs="Arial"/>
          <w:lang w:val="fr-CH"/>
        </w:rPr>
        <w:t>comme un</w:t>
      </w:r>
      <w:r w:rsidRPr="00165E6E">
        <w:rPr>
          <w:rFonts w:cs="Arial"/>
          <w:lang w:val="fr-CH"/>
        </w:rPr>
        <w:t xml:space="preserve"> sujet de discussion dans les structures ordinaires</w:t>
      </w:r>
      <w:r w:rsidR="00393C04">
        <w:rPr>
          <w:rFonts w:cs="Arial"/>
          <w:lang w:val="fr-CH"/>
        </w:rPr>
        <w:t>,</w:t>
      </w:r>
      <w:r w:rsidR="00467D45">
        <w:rPr>
          <w:rFonts w:cs="Arial"/>
          <w:lang w:val="fr-CH"/>
        </w:rPr>
        <w:t xml:space="preserve"> ou </w:t>
      </w:r>
      <w:r w:rsidRPr="00165E6E">
        <w:rPr>
          <w:rFonts w:cs="Arial"/>
          <w:lang w:val="fr-CH"/>
        </w:rPr>
        <w:t>la mise en œuvre de mesures concrètes par les employeurs ou</w:t>
      </w:r>
      <w:r w:rsidR="00467D45">
        <w:rPr>
          <w:rFonts w:cs="Arial"/>
          <w:lang w:val="fr-CH"/>
        </w:rPr>
        <w:t xml:space="preserve"> encore</w:t>
      </w:r>
      <w:r w:rsidRPr="00165E6E">
        <w:rPr>
          <w:rFonts w:cs="Arial"/>
          <w:lang w:val="fr-CH"/>
        </w:rPr>
        <w:t xml:space="preserve"> le renforcement des organisations de la société civile). Dans les questions suivantes, </w:t>
      </w:r>
      <w:r w:rsidR="00165E6E" w:rsidRPr="00165E6E">
        <w:rPr>
          <w:rFonts w:cs="Arial"/>
          <w:lang w:val="fr-CH"/>
        </w:rPr>
        <w:t>veuillez</w:t>
      </w:r>
      <w:r w:rsidR="00467D45">
        <w:rPr>
          <w:rFonts w:cs="Arial"/>
          <w:lang w:val="fr-CH"/>
        </w:rPr>
        <w:t xml:space="preserve"> </w:t>
      </w:r>
      <w:r w:rsidR="00393C04">
        <w:rPr>
          <w:rFonts w:cs="Arial"/>
          <w:lang w:val="fr-CH"/>
        </w:rPr>
        <w:t xml:space="preserve">par conséquent </w:t>
      </w:r>
      <w:r w:rsidR="00467D45">
        <w:rPr>
          <w:rFonts w:cs="Arial"/>
          <w:lang w:val="fr-CH"/>
        </w:rPr>
        <w:t xml:space="preserve">préciser comment la semaine contre le racisme vous </w:t>
      </w:r>
      <w:r w:rsidR="00393C04">
        <w:rPr>
          <w:rFonts w:cs="Arial"/>
          <w:lang w:val="fr-CH"/>
        </w:rPr>
        <w:t>permet d’</w:t>
      </w:r>
      <w:r w:rsidRPr="00165E6E">
        <w:rPr>
          <w:rFonts w:cs="Arial"/>
          <w:lang w:val="fr-CH"/>
        </w:rPr>
        <w:t>atteindre vos objectifs à moyen et long terme.</w:t>
      </w:r>
    </w:p>
    <w:p w14:paraId="2FD25176" w14:textId="77777777" w:rsidR="00BB1B97" w:rsidRPr="00165E6E" w:rsidRDefault="00BB1B97" w:rsidP="00515220">
      <w:pPr>
        <w:rPr>
          <w:b/>
          <w:lang w:val="fr-CH" w:eastAsia="en-US"/>
        </w:rPr>
      </w:pPr>
    </w:p>
    <w:p w14:paraId="3CFCFC49" w14:textId="1F2643D5" w:rsidR="00380314" w:rsidRPr="00165E6E" w:rsidRDefault="00393C04" w:rsidP="006759F7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>
        <w:rPr>
          <w:rFonts w:cs="Arial"/>
          <w:i/>
          <w:lang w:val="fr-CH"/>
        </w:rPr>
        <w:t>Avez-vous l’intention</w:t>
      </w:r>
      <w:r w:rsidR="006759F7" w:rsidRPr="00165E6E">
        <w:rPr>
          <w:rFonts w:cs="Arial"/>
          <w:i/>
          <w:lang w:val="fr-CH"/>
        </w:rPr>
        <w:t xml:space="preserve"> de poursuivre et développer la semaine </w:t>
      </w:r>
      <w:r w:rsidR="00165E6E" w:rsidRPr="00165E6E">
        <w:rPr>
          <w:rFonts w:cs="Arial"/>
          <w:i/>
          <w:lang w:val="fr-CH"/>
        </w:rPr>
        <w:t>contre le racisme</w:t>
      </w:r>
      <w:r>
        <w:rPr>
          <w:rFonts w:cs="Arial"/>
          <w:i/>
          <w:lang w:val="fr-CH"/>
        </w:rPr>
        <w:t xml:space="preserve"> ou votre</w:t>
      </w:r>
      <w:r w:rsidR="00165E6E" w:rsidRPr="00165E6E">
        <w:rPr>
          <w:rFonts w:cs="Arial"/>
          <w:i/>
          <w:lang w:val="fr-CH"/>
        </w:rPr>
        <w:t xml:space="preserve"> projet ?</w:t>
      </w:r>
      <w:r w:rsidR="006759F7" w:rsidRPr="00165E6E">
        <w:rPr>
          <w:rFonts w:cs="Arial"/>
          <w:i/>
          <w:lang w:val="fr-CH"/>
        </w:rPr>
        <w:t xml:space="preserve"> Si oui – pourquoi et sous quelle forme ?</w:t>
      </w:r>
    </w:p>
    <w:p w14:paraId="50674353" w14:textId="297EFBF5" w:rsidR="00380314" w:rsidRPr="00165E6E" w:rsidRDefault="006759F7" w:rsidP="00380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380314" w:rsidRPr="00165E6E">
        <w:rPr>
          <w:lang w:val="fr-CH" w:eastAsia="en-US"/>
        </w:rPr>
        <w:t xml:space="preserve">: </w:t>
      </w:r>
    </w:p>
    <w:p w14:paraId="3F2324B2" w14:textId="77777777" w:rsidR="00380314" w:rsidRPr="00165E6E" w:rsidRDefault="00380314" w:rsidP="00380314">
      <w:pPr>
        <w:rPr>
          <w:b/>
          <w:lang w:val="fr-CH" w:eastAsia="en-US"/>
        </w:rPr>
      </w:pPr>
    </w:p>
    <w:p w14:paraId="1E9D90F9" w14:textId="5847F1BD" w:rsidR="002B625D" w:rsidRPr="00165E6E" w:rsidRDefault="006759F7" w:rsidP="006759F7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 w:rsidRPr="00165E6E">
        <w:rPr>
          <w:rFonts w:cs="Arial"/>
          <w:i/>
          <w:lang w:val="fr-CH"/>
        </w:rPr>
        <w:t xml:space="preserve">Dans quelle mesure la </w:t>
      </w:r>
      <w:r w:rsidR="00165E6E" w:rsidRPr="00165E6E">
        <w:rPr>
          <w:rFonts w:cs="Arial"/>
          <w:i/>
          <w:lang w:val="fr-CH"/>
        </w:rPr>
        <w:t>s</w:t>
      </w:r>
      <w:r w:rsidRPr="00165E6E">
        <w:rPr>
          <w:rFonts w:cs="Arial"/>
          <w:i/>
          <w:lang w:val="fr-CH"/>
        </w:rPr>
        <w:t xml:space="preserve">emaine </w:t>
      </w:r>
      <w:r w:rsidR="00165E6E" w:rsidRPr="00165E6E">
        <w:rPr>
          <w:rFonts w:cs="Arial"/>
          <w:i/>
          <w:lang w:val="fr-CH"/>
        </w:rPr>
        <w:t>contre le racisme</w:t>
      </w:r>
      <w:r w:rsidRPr="00165E6E">
        <w:rPr>
          <w:rFonts w:cs="Arial"/>
          <w:i/>
          <w:lang w:val="fr-CH"/>
        </w:rPr>
        <w:t xml:space="preserve"> contribue-t-elle à </w:t>
      </w:r>
      <w:r w:rsidR="00393C04">
        <w:rPr>
          <w:rFonts w:cs="Arial"/>
          <w:i/>
          <w:lang w:val="fr-CH"/>
        </w:rPr>
        <w:t xml:space="preserve">reconnaître et traiter le </w:t>
      </w:r>
      <w:r w:rsidRPr="00165E6E">
        <w:rPr>
          <w:rFonts w:cs="Arial"/>
          <w:i/>
          <w:lang w:val="fr-CH"/>
        </w:rPr>
        <w:t xml:space="preserve">racisme </w:t>
      </w:r>
      <w:r w:rsidR="00393C04">
        <w:rPr>
          <w:rFonts w:cs="Arial"/>
          <w:i/>
          <w:lang w:val="fr-CH"/>
        </w:rPr>
        <w:t xml:space="preserve">comme problème de société </w:t>
      </w:r>
      <w:r w:rsidRPr="00165E6E">
        <w:rPr>
          <w:rFonts w:cs="Arial"/>
          <w:i/>
          <w:lang w:val="fr-CH"/>
        </w:rPr>
        <w:t>dans votre canton/ville ?</w:t>
      </w:r>
      <w:r w:rsidR="002B625D" w:rsidRPr="00165E6E">
        <w:rPr>
          <w:rFonts w:cs="Arial"/>
          <w:i/>
          <w:lang w:val="fr-CH"/>
        </w:rPr>
        <w:t xml:space="preserve"> </w:t>
      </w:r>
    </w:p>
    <w:p w14:paraId="1299678D" w14:textId="71EA5EA0" w:rsidR="00B84E27" w:rsidRPr="00165E6E" w:rsidRDefault="006759F7" w:rsidP="002B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2B625D" w:rsidRPr="00165E6E">
        <w:rPr>
          <w:lang w:val="fr-CH" w:eastAsia="en-US"/>
        </w:rPr>
        <w:t xml:space="preserve">: </w:t>
      </w:r>
    </w:p>
    <w:p w14:paraId="534969A0" w14:textId="77777777" w:rsidR="002B625D" w:rsidRPr="00165E6E" w:rsidRDefault="002B625D" w:rsidP="00515220">
      <w:pPr>
        <w:rPr>
          <w:b/>
          <w:lang w:val="fr-CH" w:eastAsia="en-US"/>
        </w:rPr>
      </w:pPr>
    </w:p>
    <w:p w14:paraId="59408009" w14:textId="1F9284A1" w:rsidR="00515220" w:rsidRPr="00165E6E" w:rsidRDefault="00517899" w:rsidP="006759F7">
      <w:pPr>
        <w:pStyle w:val="Listenabsatz"/>
        <w:numPr>
          <w:ilvl w:val="0"/>
          <w:numId w:val="48"/>
        </w:numPr>
        <w:rPr>
          <w:i/>
          <w:lang w:val="fr-CH" w:eastAsia="en-US"/>
        </w:rPr>
      </w:pPr>
      <w:r>
        <w:rPr>
          <w:i/>
          <w:lang w:val="fr-CH" w:eastAsia="en-US"/>
        </w:rPr>
        <w:t xml:space="preserve">Comment avez-vous encouragé le réseautage </w:t>
      </w:r>
      <w:r w:rsidR="006759F7" w:rsidRPr="00165E6E">
        <w:rPr>
          <w:i/>
          <w:lang w:val="fr-CH" w:eastAsia="en-US"/>
        </w:rPr>
        <w:t xml:space="preserve">et l'apprentissage mutuel </w:t>
      </w:r>
      <w:r>
        <w:rPr>
          <w:i/>
          <w:lang w:val="fr-CH" w:eastAsia="en-US"/>
        </w:rPr>
        <w:t>parmi</w:t>
      </w:r>
      <w:r w:rsidR="006759F7" w:rsidRPr="00165E6E">
        <w:rPr>
          <w:i/>
          <w:lang w:val="fr-CH" w:eastAsia="en-US"/>
        </w:rPr>
        <w:t xml:space="preserve"> les participants </w:t>
      </w:r>
      <w:r>
        <w:rPr>
          <w:i/>
          <w:lang w:val="fr-CH" w:eastAsia="en-US"/>
        </w:rPr>
        <w:t>à</w:t>
      </w:r>
      <w:r w:rsidR="006759F7" w:rsidRPr="00165E6E">
        <w:rPr>
          <w:i/>
          <w:lang w:val="fr-CH" w:eastAsia="en-US"/>
        </w:rPr>
        <w:t xml:space="preserve"> la semaine </w:t>
      </w:r>
      <w:r w:rsidR="00165E6E" w:rsidRPr="00165E6E">
        <w:rPr>
          <w:i/>
          <w:lang w:val="fr-CH" w:eastAsia="en-US"/>
        </w:rPr>
        <w:t>contre le racisme</w:t>
      </w:r>
      <w:r w:rsidR="006759F7" w:rsidRPr="00165E6E">
        <w:rPr>
          <w:i/>
          <w:lang w:val="fr-CH" w:eastAsia="en-US"/>
        </w:rPr>
        <w:t>/du projet ?</w:t>
      </w:r>
    </w:p>
    <w:p w14:paraId="7028A5AD" w14:textId="62F33F69" w:rsidR="00515220" w:rsidRPr="00165E6E" w:rsidRDefault="006759F7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en-US"/>
        </w:rPr>
      </w:pPr>
      <w:r w:rsidRPr="00165E6E">
        <w:rPr>
          <w:lang w:val="fr-CH" w:eastAsia="en-US"/>
        </w:rPr>
        <w:t>Réponse</w:t>
      </w:r>
      <w:r w:rsidR="00515220" w:rsidRPr="00165E6E">
        <w:rPr>
          <w:lang w:val="fr-CH" w:eastAsia="en-US"/>
        </w:rPr>
        <w:t>:</w:t>
      </w:r>
    </w:p>
    <w:p w14:paraId="1D40C539" w14:textId="77777777" w:rsidR="00380314" w:rsidRPr="00165E6E" w:rsidRDefault="00380314" w:rsidP="00515220">
      <w:pPr>
        <w:rPr>
          <w:rFonts w:cs="Arial"/>
          <w:b/>
          <w:lang w:val="fr-CH"/>
        </w:rPr>
      </w:pPr>
    </w:p>
    <w:p w14:paraId="1558C3F3" w14:textId="4C17ED85" w:rsidR="00515220" w:rsidRPr="00165E6E" w:rsidRDefault="00E25E5F" w:rsidP="00515220">
      <w:pPr>
        <w:rPr>
          <w:rFonts w:cs="Arial"/>
          <w:b/>
          <w:lang w:val="fr-CH"/>
        </w:rPr>
      </w:pPr>
      <w:r w:rsidRPr="00165E6E">
        <w:rPr>
          <w:rFonts w:cs="Arial"/>
          <w:b/>
          <w:lang w:val="fr-CH"/>
        </w:rPr>
        <w:t>Soutien du SLR</w:t>
      </w:r>
    </w:p>
    <w:p w14:paraId="6069A33E" w14:textId="162EB9A4" w:rsidR="00515220" w:rsidRPr="00165E6E" w:rsidRDefault="00E25E5F" w:rsidP="00E25E5F">
      <w:pPr>
        <w:pStyle w:val="Listenabsatz"/>
        <w:numPr>
          <w:ilvl w:val="0"/>
          <w:numId w:val="48"/>
        </w:numPr>
        <w:rPr>
          <w:rFonts w:cs="Arial"/>
          <w:i/>
          <w:lang w:val="fr-CH"/>
        </w:rPr>
      </w:pPr>
      <w:bookmarkStart w:id="1" w:name="_Hlk34296708"/>
      <w:r w:rsidRPr="00165E6E">
        <w:rPr>
          <w:rFonts w:cs="Arial"/>
          <w:i/>
          <w:lang w:val="fr-CH"/>
        </w:rPr>
        <w:t>Les outils fournis par le SLR</w:t>
      </w:r>
      <w:r w:rsidR="00393C04">
        <w:rPr>
          <w:rFonts w:cs="Arial"/>
          <w:i/>
          <w:lang w:val="fr-CH"/>
        </w:rPr>
        <w:t xml:space="preserve"> (FAQ, modèles pour établir un calendrier ou un budget, </w:t>
      </w:r>
      <w:r w:rsidRPr="00165E6E">
        <w:rPr>
          <w:rFonts w:cs="Arial"/>
          <w:i/>
          <w:lang w:val="fr-CH"/>
        </w:rPr>
        <w:t xml:space="preserve">cet outil d'auto-évaluation) et les informations (site </w:t>
      </w:r>
      <w:r w:rsidR="00165E6E" w:rsidRPr="00165E6E">
        <w:rPr>
          <w:rFonts w:cs="Arial"/>
          <w:i/>
          <w:lang w:val="fr-CH"/>
        </w:rPr>
        <w:t>Internet</w:t>
      </w:r>
      <w:r w:rsidRPr="00165E6E">
        <w:rPr>
          <w:rFonts w:cs="Arial"/>
          <w:i/>
          <w:lang w:val="fr-CH"/>
        </w:rPr>
        <w:t>, contacts téléphoniques) ont-ils été utiles ? Justifiez votre réponse</w:t>
      </w:r>
      <w:r w:rsidR="00515220" w:rsidRPr="00165E6E">
        <w:rPr>
          <w:rFonts w:cs="Arial"/>
          <w:i/>
          <w:lang w:val="fr-CH"/>
        </w:rPr>
        <w:t>.</w:t>
      </w:r>
      <w:bookmarkEnd w:id="1"/>
    </w:p>
    <w:p w14:paraId="6B508FBE" w14:textId="12389298" w:rsidR="00515220" w:rsidRPr="00165E6E" w:rsidRDefault="00E25E5F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CH"/>
        </w:rPr>
      </w:pPr>
      <w:r w:rsidRPr="00165E6E">
        <w:rPr>
          <w:rFonts w:cs="Arial"/>
          <w:lang w:val="fr-CH"/>
        </w:rPr>
        <w:t>Réponse</w:t>
      </w:r>
      <w:r w:rsidR="00515220" w:rsidRPr="00165E6E">
        <w:rPr>
          <w:rFonts w:cs="Arial"/>
          <w:lang w:val="fr-CH"/>
        </w:rPr>
        <w:t>:</w:t>
      </w:r>
    </w:p>
    <w:p w14:paraId="11D699AA" w14:textId="77777777" w:rsidR="00742DF8" w:rsidRPr="00165E6E" w:rsidRDefault="00742DF8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</w:p>
    <w:p w14:paraId="7872B782" w14:textId="77777777" w:rsidR="00D13388" w:rsidRPr="00165E6E" w:rsidRDefault="00D13388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</w:p>
    <w:p w14:paraId="419B0C86" w14:textId="77777777" w:rsidR="00D13388" w:rsidRPr="00165E6E" w:rsidRDefault="00D13388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</w:p>
    <w:p w14:paraId="0DF83AEA" w14:textId="77777777" w:rsidR="001E1B2B" w:rsidRPr="00165E6E" w:rsidRDefault="001E1B2B">
      <w:pPr>
        <w:spacing w:after="0"/>
        <w:rPr>
          <w:rFonts w:cs="Arial"/>
          <w:b/>
          <w:bCs/>
          <w:sz w:val="28"/>
          <w:lang w:val="fr-CH"/>
        </w:rPr>
      </w:pPr>
      <w:r w:rsidRPr="00165E6E">
        <w:rPr>
          <w:rFonts w:cs="Arial"/>
          <w:b/>
          <w:bCs/>
          <w:sz w:val="28"/>
          <w:lang w:val="fr-CH"/>
        </w:rPr>
        <w:br w:type="page"/>
      </w:r>
    </w:p>
    <w:p w14:paraId="2B24213F" w14:textId="47829D1A" w:rsidR="00F23EAE" w:rsidRPr="00165E6E" w:rsidRDefault="0010188B" w:rsidP="00067827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  <w:r w:rsidRPr="00165E6E">
        <w:rPr>
          <w:rFonts w:cs="Arial"/>
          <w:b/>
          <w:bCs/>
          <w:sz w:val="28"/>
          <w:lang w:val="fr-CH"/>
        </w:rPr>
        <w:lastRenderedPageBreak/>
        <w:t>Finances</w:t>
      </w:r>
    </w:p>
    <w:p w14:paraId="480A819E" w14:textId="2A57F0C3" w:rsidR="0010188B" w:rsidRPr="00165E6E" w:rsidRDefault="0010188B" w:rsidP="00F23EAE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  <w:r w:rsidRPr="00165E6E">
        <w:rPr>
          <w:rFonts w:cs="Arial"/>
          <w:szCs w:val="22"/>
          <w:lang w:val="fr-CH"/>
        </w:rPr>
        <w:t xml:space="preserve">Veuillez joindre un décompte final. </w:t>
      </w:r>
      <w:r w:rsidR="00165E6E" w:rsidRPr="00165E6E">
        <w:rPr>
          <w:rFonts w:cs="Arial"/>
          <w:szCs w:val="22"/>
          <w:lang w:val="fr-CH"/>
        </w:rPr>
        <w:t>Expliquez</w:t>
      </w:r>
      <w:r w:rsidRPr="00165E6E">
        <w:rPr>
          <w:rFonts w:cs="Arial"/>
          <w:szCs w:val="22"/>
          <w:lang w:val="fr-CH"/>
        </w:rPr>
        <w:t xml:space="preserve"> les raisons de tout écart par rapport au budget.</w:t>
      </w:r>
    </w:p>
    <w:p w14:paraId="7BDE0953" w14:textId="10119CC0" w:rsidR="00067827" w:rsidRPr="00165E6E" w:rsidRDefault="0010188B" w:rsidP="00F23EAE">
      <w:pPr>
        <w:tabs>
          <w:tab w:val="left" w:pos="4080"/>
        </w:tabs>
        <w:spacing w:before="240"/>
        <w:rPr>
          <w:rFonts w:cs="Arial"/>
          <w:b/>
          <w:bCs/>
          <w:sz w:val="28"/>
          <w:lang w:val="fr-CH"/>
        </w:rPr>
      </w:pPr>
      <w:r w:rsidRPr="00165E6E">
        <w:rPr>
          <w:rFonts w:cs="Arial"/>
          <w:b/>
          <w:bCs/>
          <w:sz w:val="28"/>
          <w:lang w:val="fr-CH"/>
        </w:rPr>
        <w:t>Annexes</w:t>
      </w:r>
    </w:p>
    <w:p w14:paraId="692522C7" w14:textId="084FCB90" w:rsidR="00D86800" w:rsidRPr="00165E6E" w:rsidRDefault="0010188B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  <w:r w:rsidRPr="00165E6E">
        <w:rPr>
          <w:lang w:val="fr-CH"/>
        </w:rPr>
        <w:t>À toutes fins utiles, vous pouvez joindre d’autres documents (dépliant du projet, des articles de journal, etc.).</w:t>
      </w:r>
      <w:r w:rsidRPr="00165E6E">
        <w:rPr>
          <w:rFonts w:cs="Arial"/>
          <w:szCs w:val="22"/>
          <w:lang w:val="fr-CH"/>
        </w:rPr>
        <w:t xml:space="preserve"> </w:t>
      </w:r>
    </w:p>
    <w:p w14:paraId="6DE0E620" w14:textId="403E9332" w:rsidR="007819CD" w:rsidRPr="00165E6E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p w14:paraId="3BA1AD78" w14:textId="3D6908A9" w:rsidR="007819CD" w:rsidRPr="00165E6E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p w14:paraId="017E0D98" w14:textId="3DB1B21D" w:rsidR="007819CD" w:rsidRPr="00165E6E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p w14:paraId="6BB5A55B" w14:textId="77777777" w:rsidR="007819CD" w:rsidRPr="00165E6E" w:rsidRDefault="007819CD" w:rsidP="00AD70FC">
      <w:pPr>
        <w:tabs>
          <w:tab w:val="left" w:pos="4080"/>
        </w:tabs>
        <w:spacing w:before="240"/>
        <w:rPr>
          <w:rFonts w:cs="Arial"/>
          <w:szCs w:val="22"/>
          <w:lang w:val="fr-CH"/>
        </w:rPr>
      </w:pPr>
    </w:p>
    <w:sectPr w:rsidR="007819CD" w:rsidRPr="00165E6E" w:rsidSect="009763B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38C0D" w16cid:durableId="220B5262"/>
  <w16cid:commentId w16cid:paraId="52E2EBFB" w16cid:durableId="220B5498"/>
  <w16cid:commentId w16cid:paraId="35510A4B" w16cid:durableId="220B5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FCBE" w14:textId="77777777" w:rsidR="00594B03" w:rsidRDefault="00594B03">
      <w:r>
        <w:separator/>
      </w:r>
    </w:p>
  </w:endnote>
  <w:endnote w:type="continuationSeparator" w:id="0">
    <w:p w14:paraId="4E3BE510" w14:textId="77777777" w:rsidR="00594B03" w:rsidRDefault="0059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06265F83" w:rsidR="000B2C6C" w:rsidRPr="006759F7" w:rsidRDefault="006759F7" w:rsidP="006759F7">
          <w:pPr>
            <w:rPr>
              <w:sz w:val="15"/>
              <w:lang w:val="fr-CH"/>
            </w:rPr>
          </w:pPr>
          <w:r>
            <w:rPr>
              <w:sz w:val="15"/>
              <w:lang w:val="fr-FR"/>
            </w:rPr>
            <w:t>Service de lutte contre le racisme</w:t>
          </w:r>
        </w:p>
      </w:tc>
      <w:tc>
        <w:tcPr>
          <w:tcW w:w="4820" w:type="dxa"/>
          <w:vAlign w:val="bottom"/>
        </w:tcPr>
        <w:p w14:paraId="148F36CC" w14:textId="658DE20F" w:rsidR="000B2C6C" w:rsidRPr="006759F7" w:rsidRDefault="000B2C6C" w:rsidP="00C569A8">
          <w:pPr>
            <w:rPr>
              <w:sz w:val="15"/>
              <w:lang w:val="fr-CH"/>
            </w:rPr>
          </w:pPr>
          <w:r w:rsidRPr="008E63AF"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"Eigenschaft1" \* MERGEFORMAT </w:instrText>
          </w:r>
          <w:r w:rsidRPr="008E63AF"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5535E72E" w14:textId="77777777" w:rsidR="000B2C6C" w:rsidRPr="006759F7" w:rsidRDefault="000B2C6C">
          <w:pPr>
            <w:rPr>
              <w:lang w:val="fr-CH"/>
            </w:rPr>
          </w:pPr>
        </w:p>
      </w:tc>
      <w:tc>
        <w:tcPr>
          <w:tcW w:w="454" w:type="dxa"/>
        </w:tcPr>
        <w:p w14:paraId="0FF2BCF6" w14:textId="28158436" w:rsidR="000B2C6C" w:rsidRDefault="000B2C6C" w:rsidP="00F75C92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36496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36496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14:paraId="54F8E743" w14:textId="77777777" w:rsidR="000B2C6C" w:rsidRDefault="000B2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B2C6C" w14:paraId="26E22AA5" w14:textId="77777777">
      <w:trPr>
        <w:cantSplit/>
      </w:trPr>
      <w:tc>
        <w:tcPr>
          <w:tcW w:w="4252" w:type="dxa"/>
        </w:tcPr>
        <w:p w14:paraId="4954CF35" w14:textId="77777777" w:rsidR="000B2C6C" w:rsidRDefault="000B2C6C"/>
      </w:tc>
      <w:tc>
        <w:tcPr>
          <w:tcW w:w="4820" w:type="dxa"/>
        </w:tcPr>
        <w:p w14:paraId="559DEEE2" w14:textId="77777777" w:rsidR="000B2C6C" w:rsidRDefault="000B2C6C"/>
      </w:tc>
    </w:tr>
    <w:tr w:rsidR="000B2C6C" w14:paraId="6501A062" w14:textId="77777777">
      <w:trPr>
        <w:cantSplit/>
      </w:trPr>
      <w:tc>
        <w:tcPr>
          <w:tcW w:w="4252" w:type="dxa"/>
        </w:tcPr>
        <w:p w14:paraId="4D8ACDEA" w14:textId="77777777" w:rsidR="000B2C6C" w:rsidRDefault="000B2C6C"/>
      </w:tc>
      <w:tc>
        <w:tcPr>
          <w:tcW w:w="4820" w:type="dxa"/>
        </w:tcPr>
        <w:p w14:paraId="610A58E8" w14:textId="77777777" w:rsidR="000B2C6C" w:rsidRDefault="000B2C6C">
          <w:bookmarkStart w:id="2" w:name="Footer"/>
          <w:bookmarkEnd w:id="2"/>
        </w:p>
      </w:tc>
    </w:tr>
    <w:tr w:rsidR="000B2C6C" w14:paraId="6FB7F93B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0A72C338" w14:textId="77777777" w:rsidR="000B2C6C" w:rsidRPr="00EF7660" w:rsidRDefault="000B2C6C">
          <w:pPr>
            <w:pStyle w:val="Fuzeile"/>
            <w:rPr>
              <w:noProof/>
              <w:sz w:val="12"/>
            </w:rPr>
          </w:pPr>
          <w:bookmarkStart w:id="3" w:name="_Hlk112468646"/>
        </w:p>
      </w:tc>
    </w:tr>
    <w:bookmarkEnd w:id="3"/>
  </w:tbl>
  <w:p w14:paraId="7FE14DFB" w14:textId="77777777" w:rsidR="000B2C6C" w:rsidRDefault="000B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F3F9" w14:textId="77777777" w:rsidR="00594B03" w:rsidRDefault="00594B03">
      <w:r>
        <w:separator/>
      </w:r>
    </w:p>
  </w:footnote>
  <w:footnote w:type="continuationSeparator" w:id="0">
    <w:p w14:paraId="062350FA" w14:textId="77777777" w:rsidR="00594B03" w:rsidRDefault="0059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B92E" w14:textId="6D74841E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0B2C6C" w:rsidRDefault="000B2C6C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:rsidRPr="00436496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264ED4D" w14:textId="77777777" w:rsidR="006759F7" w:rsidRPr="006759F7" w:rsidRDefault="006759F7" w:rsidP="006759F7">
          <w:pPr>
            <w:pStyle w:val="KopfzeileDepartement"/>
            <w:rPr>
              <w:sz w:val="15"/>
              <w:lang w:val="fr-CH"/>
            </w:rPr>
          </w:pPr>
          <w:r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"DepartmentName" \* MERGEFORMAT </w:instrText>
          </w:r>
          <w:r>
            <w:rPr>
              <w:sz w:val="15"/>
            </w:rPr>
            <w:fldChar w:fldCharType="separate"/>
          </w:r>
          <w:r w:rsidRPr="006759F7">
            <w:rPr>
              <w:sz w:val="15"/>
              <w:lang w:val="fr-CH"/>
            </w:rPr>
            <w:t>Département fédéral de l’intérieur</w:t>
          </w:r>
          <w:r>
            <w:rPr>
              <w:sz w:val="15"/>
            </w:rPr>
            <w:fldChar w:fldCharType="end"/>
          </w:r>
          <w:r w:rsidRPr="006759F7">
            <w:rPr>
              <w:sz w:val="15"/>
              <w:lang w:val="fr-CH"/>
            </w:rPr>
            <w:t xml:space="preserve"> DFI</w:t>
          </w:r>
        </w:p>
        <w:p w14:paraId="14F0655D" w14:textId="77777777" w:rsidR="006759F7" w:rsidRPr="006759F7" w:rsidRDefault="006759F7" w:rsidP="006759F7">
          <w:pPr>
            <w:pStyle w:val="KopfzeileFett"/>
            <w:rPr>
              <w:noProof/>
              <w:sz w:val="15"/>
              <w:lang w:val="fr-CH"/>
            </w:rPr>
          </w:pPr>
          <w:r w:rsidRPr="006759F7">
            <w:rPr>
              <w:sz w:val="15"/>
              <w:lang w:val="fr-CH"/>
            </w:rPr>
            <w:t xml:space="preserve">Secrétariat général </w:t>
          </w:r>
          <w:r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"Office" \* MERGEFORMAT </w:instrText>
          </w:r>
          <w:r>
            <w:rPr>
              <w:sz w:val="15"/>
            </w:rPr>
            <w:fldChar w:fldCharType="separate"/>
          </w:r>
          <w:r w:rsidRPr="006759F7">
            <w:rPr>
              <w:sz w:val="15"/>
              <w:lang w:val="fr-CH"/>
            </w:rPr>
            <w:t>SG-DFI</w:t>
          </w:r>
          <w:r>
            <w:rPr>
              <w:sz w:val="15"/>
            </w:rPr>
            <w:fldChar w:fldCharType="end"/>
          </w:r>
        </w:p>
        <w:p w14:paraId="1F301405" w14:textId="656D51B6" w:rsidR="000B2C6C" w:rsidRPr="006759F7" w:rsidRDefault="006759F7" w:rsidP="006759F7">
          <w:pPr>
            <w:pStyle w:val="Kopfzeile"/>
            <w:rPr>
              <w:noProof/>
              <w:sz w:val="15"/>
              <w:lang w:val="fr-CH"/>
            </w:rPr>
          </w:pPr>
          <w:r>
            <w:rPr>
              <w:sz w:val="15"/>
            </w:rPr>
            <w:fldChar w:fldCharType="begin"/>
          </w:r>
          <w:r w:rsidRPr="006759F7">
            <w:rPr>
              <w:sz w:val="15"/>
              <w:lang w:val="fr-CH"/>
            </w:rPr>
            <w:instrText xml:space="preserve"> DOCPROPERTY "OrgUnit" \* MERGEFORMAT </w:instrText>
          </w:r>
          <w:r>
            <w:rPr>
              <w:sz w:val="15"/>
            </w:rPr>
            <w:fldChar w:fldCharType="separate"/>
          </w:r>
          <w:r w:rsidRPr="006759F7">
            <w:rPr>
              <w:sz w:val="15"/>
              <w:lang w:val="fr-CH"/>
            </w:rPr>
            <w:t>Service de lutte contre le racisme SLR</w:t>
          </w:r>
          <w:r>
            <w:rPr>
              <w:sz w:val="15"/>
            </w:rPr>
            <w:fldChar w:fldCharType="end"/>
          </w:r>
        </w:p>
      </w:tc>
    </w:tr>
  </w:tbl>
  <w:p w14:paraId="22111AA1" w14:textId="1148AB8D" w:rsidR="000B2C6C" w:rsidRPr="006759F7" w:rsidRDefault="000B2C6C">
    <w:pPr>
      <w:pStyle w:val="Kopfzeile"/>
      <w:rPr>
        <w:lang w:val="fr-CH"/>
      </w:rPr>
    </w:pPr>
  </w:p>
  <w:p w14:paraId="6E933F12" w14:textId="77777777" w:rsidR="000B2C6C" w:rsidRPr="006759F7" w:rsidRDefault="000B2C6C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C11"/>
    <w:multiLevelType w:val="hybridMultilevel"/>
    <w:tmpl w:val="1A6C1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5"/>
  </w:num>
  <w:num w:numId="11">
    <w:abstractNumId w:val="16"/>
  </w:num>
  <w:num w:numId="12">
    <w:abstractNumId w:val="31"/>
  </w:num>
  <w:num w:numId="13">
    <w:abstractNumId w:val="44"/>
  </w:num>
  <w:num w:numId="14">
    <w:abstractNumId w:val="15"/>
  </w:num>
  <w:num w:numId="15">
    <w:abstractNumId w:val="25"/>
  </w:num>
  <w:num w:numId="16">
    <w:abstractNumId w:val="34"/>
  </w:num>
  <w:num w:numId="17">
    <w:abstractNumId w:val="40"/>
  </w:num>
  <w:num w:numId="18">
    <w:abstractNumId w:val="11"/>
  </w:num>
  <w:num w:numId="19">
    <w:abstractNumId w:val="43"/>
  </w:num>
  <w:num w:numId="20">
    <w:abstractNumId w:val="21"/>
  </w:num>
  <w:num w:numId="21">
    <w:abstractNumId w:val="21"/>
  </w:num>
  <w:num w:numId="22">
    <w:abstractNumId w:val="26"/>
  </w:num>
  <w:num w:numId="23">
    <w:abstractNumId w:val="8"/>
  </w:num>
  <w:num w:numId="24">
    <w:abstractNumId w:val="32"/>
  </w:num>
  <w:num w:numId="25">
    <w:abstractNumId w:val="33"/>
  </w:num>
  <w:num w:numId="26">
    <w:abstractNumId w:val="19"/>
  </w:num>
  <w:num w:numId="27">
    <w:abstractNumId w:val="28"/>
  </w:num>
  <w:num w:numId="28">
    <w:abstractNumId w:val="27"/>
  </w:num>
  <w:num w:numId="29">
    <w:abstractNumId w:val="42"/>
  </w:num>
  <w:num w:numId="30">
    <w:abstractNumId w:val="14"/>
  </w:num>
  <w:num w:numId="31">
    <w:abstractNumId w:val="41"/>
  </w:num>
  <w:num w:numId="32">
    <w:abstractNumId w:val="20"/>
  </w:num>
  <w:num w:numId="33">
    <w:abstractNumId w:val="29"/>
  </w:num>
  <w:num w:numId="34">
    <w:abstractNumId w:val="23"/>
  </w:num>
  <w:num w:numId="35">
    <w:abstractNumId w:val="22"/>
  </w:num>
  <w:num w:numId="36">
    <w:abstractNumId w:val="38"/>
  </w:num>
  <w:num w:numId="37">
    <w:abstractNumId w:val="17"/>
  </w:num>
  <w:num w:numId="38">
    <w:abstractNumId w:val="18"/>
  </w:num>
  <w:num w:numId="39">
    <w:abstractNumId w:val="39"/>
  </w:num>
  <w:num w:numId="40">
    <w:abstractNumId w:val="30"/>
  </w:num>
  <w:num w:numId="41">
    <w:abstractNumId w:val="37"/>
  </w:num>
  <w:num w:numId="42">
    <w:abstractNumId w:val="12"/>
  </w:num>
  <w:num w:numId="43">
    <w:abstractNumId w:val="36"/>
  </w:num>
  <w:num w:numId="44">
    <w:abstractNumId w:val="32"/>
  </w:num>
  <w:num w:numId="45">
    <w:abstractNumId w:val="24"/>
  </w:num>
  <w:num w:numId="46">
    <w:abstractNumId w:val="9"/>
  </w:num>
  <w:num w:numId="47">
    <w:abstractNumId w:val="35"/>
  </w:num>
  <w:num w:numId="4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5AD3"/>
    <w:rsid w:val="000D6204"/>
    <w:rsid w:val="000D762C"/>
    <w:rsid w:val="000E1946"/>
    <w:rsid w:val="000E1A69"/>
    <w:rsid w:val="000E22A1"/>
    <w:rsid w:val="000E569C"/>
    <w:rsid w:val="000E5BC1"/>
    <w:rsid w:val="000E6177"/>
    <w:rsid w:val="000E621A"/>
    <w:rsid w:val="000E6620"/>
    <w:rsid w:val="000E7290"/>
    <w:rsid w:val="000E7ED9"/>
    <w:rsid w:val="000F0907"/>
    <w:rsid w:val="000F16C8"/>
    <w:rsid w:val="000F69BB"/>
    <w:rsid w:val="0010188B"/>
    <w:rsid w:val="001021DD"/>
    <w:rsid w:val="00104687"/>
    <w:rsid w:val="00104BF7"/>
    <w:rsid w:val="00104F23"/>
    <w:rsid w:val="00106F82"/>
    <w:rsid w:val="00107A2B"/>
    <w:rsid w:val="00113E3F"/>
    <w:rsid w:val="0011549E"/>
    <w:rsid w:val="00115D75"/>
    <w:rsid w:val="00115F07"/>
    <w:rsid w:val="001160FB"/>
    <w:rsid w:val="001172E8"/>
    <w:rsid w:val="00120D9B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37C6D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57868"/>
    <w:rsid w:val="001600EF"/>
    <w:rsid w:val="001605D8"/>
    <w:rsid w:val="00161B8C"/>
    <w:rsid w:val="00161BA6"/>
    <w:rsid w:val="0016352E"/>
    <w:rsid w:val="00165E6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B2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CF8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1E73"/>
    <w:rsid w:val="002A2422"/>
    <w:rsid w:val="002A55E3"/>
    <w:rsid w:val="002A5918"/>
    <w:rsid w:val="002A6724"/>
    <w:rsid w:val="002A7010"/>
    <w:rsid w:val="002A7865"/>
    <w:rsid w:val="002B07AC"/>
    <w:rsid w:val="002B1E6E"/>
    <w:rsid w:val="002B2091"/>
    <w:rsid w:val="002B312F"/>
    <w:rsid w:val="002B48B2"/>
    <w:rsid w:val="002B4B91"/>
    <w:rsid w:val="002B4D4B"/>
    <w:rsid w:val="002B6103"/>
    <w:rsid w:val="002B625D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80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3D18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314"/>
    <w:rsid w:val="00380EAB"/>
    <w:rsid w:val="00380F42"/>
    <w:rsid w:val="0038177F"/>
    <w:rsid w:val="00381EEA"/>
    <w:rsid w:val="003846E3"/>
    <w:rsid w:val="00384F78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3C04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2080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E039E"/>
    <w:rsid w:val="003E058E"/>
    <w:rsid w:val="003E08BD"/>
    <w:rsid w:val="003E2039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36496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18F3"/>
    <w:rsid w:val="004530F9"/>
    <w:rsid w:val="004538C1"/>
    <w:rsid w:val="004540C7"/>
    <w:rsid w:val="00454A5D"/>
    <w:rsid w:val="00454A61"/>
    <w:rsid w:val="0046542A"/>
    <w:rsid w:val="00466470"/>
    <w:rsid w:val="00467D45"/>
    <w:rsid w:val="00467FC0"/>
    <w:rsid w:val="004716EF"/>
    <w:rsid w:val="004735A8"/>
    <w:rsid w:val="00474900"/>
    <w:rsid w:val="00476040"/>
    <w:rsid w:val="004768A3"/>
    <w:rsid w:val="00480972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5220"/>
    <w:rsid w:val="00517899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524C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4B03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59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2789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07C1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0D9"/>
    <w:rsid w:val="0066650F"/>
    <w:rsid w:val="00666854"/>
    <w:rsid w:val="00670D24"/>
    <w:rsid w:val="0067216C"/>
    <w:rsid w:val="006721E3"/>
    <w:rsid w:val="00674539"/>
    <w:rsid w:val="00674CA5"/>
    <w:rsid w:val="006759F7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CC7"/>
    <w:rsid w:val="0069387B"/>
    <w:rsid w:val="006938A3"/>
    <w:rsid w:val="00694540"/>
    <w:rsid w:val="00695FD5"/>
    <w:rsid w:val="006962B0"/>
    <w:rsid w:val="00697748"/>
    <w:rsid w:val="006A006E"/>
    <w:rsid w:val="006A2A20"/>
    <w:rsid w:val="006A42BF"/>
    <w:rsid w:val="006A49DB"/>
    <w:rsid w:val="006B435F"/>
    <w:rsid w:val="006B5AFC"/>
    <w:rsid w:val="006B7347"/>
    <w:rsid w:val="006C0E75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249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2DF8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744B8"/>
    <w:rsid w:val="00777FD3"/>
    <w:rsid w:val="00780799"/>
    <w:rsid w:val="007812C7"/>
    <w:rsid w:val="007816A8"/>
    <w:rsid w:val="007819CD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4BAA"/>
    <w:rsid w:val="00855232"/>
    <w:rsid w:val="00856710"/>
    <w:rsid w:val="0085707B"/>
    <w:rsid w:val="0085726F"/>
    <w:rsid w:val="00860041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9D1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62"/>
    <w:rsid w:val="00943A83"/>
    <w:rsid w:val="0094739A"/>
    <w:rsid w:val="00950349"/>
    <w:rsid w:val="00953061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76C06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E3C"/>
    <w:rsid w:val="009C7F4F"/>
    <w:rsid w:val="009D0828"/>
    <w:rsid w:val="009D2573"/>
    <w:rsid w:val="009D2824"/>
    <w:rsid w:val="009D29A7"/>
    <w:rsid w:val="009D3175"/>
    <w:rsid w:val="009D3DD7"/>
    <w:rsid w:val="009D612E"/>
    <w:rsid w:val="009D6174"/>
    <w:rsid w:val="009E0D66"/>
    <w:rsid w:val="009E2F26"/>
    <w:rsid w:val="009E3186"/>
    <w:rsid w:val="009E40AB"/>
    <w:rsid w:val="009F0C27"/>
    <w:rsid w:val="009F17F3"/>
    <w:rsid w:val="009F23D6"/>
    <w:rsid w:val="009F2E86"/>
    <w:rsid w:val="009F4933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6ED3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013C"/>
    <w:rsid w:val="00A33828"/>
    <w:rsid w:val="00A363DC"/>
    <w:rsid w:val="00A3788E"/>
    <w:rsid w:val="00A379A4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0145"/>
    <w:rsid w:val="00A7096C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4F8C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16E9"/>
    <w:rsid w:val="00AD2A6B"/>
    <w:rsid w:val="00AD5980"/>
    <w:rsid w:val="00AD70FC"/>
    <w:rsid w:val="00AE1086"/>
    <w:rsid w:val="00AE2AEB"/>
    <w:rsid w:val="00AE382B"/>
    <w:rsid w:val="00AE50E9"/>
    <w:rsid w:val="00AE5191"/>
    <w:rsid w:val="00AE5669"/>
    <w:rsid w:val="00AE7831"/>
    <w:rsid w:val="00AE794D"/>
    <w:rsid w:val="00AF1AAD"/>
    <w:rsid w:val="00AF2A16"/>
    <w:rsid w:val="00AF2B19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66778"/>
    <w:rsid w:val="00B74E80"/>
    <w:rsid w:val="00B760CB"/>
    <w:rsid w:val="00B8008B"/>
    <w:rsid w:val="00B802E5"/>
    <w:rsid w:val="00B806DD"/>
    <w:rsid w:val="00B80D9C"/>
    <w:rsid w:val="00B810B6"/>
    <w:rsid w:val="00B8267C"/>
    <w:rsid w:val="00B84E27"/>
    <w:rsid w:val="00B877F5"/>
    <w:rsid w:val="00B90DEE"/>
    <w:rsid w:val="00B91846"/>
    <w:rsid w:val="00B91EC7"/>
    <w:rsid w:val="00B94920"/>
    <w:rsid w:val="00B9506D"/>
    <w:rsid w:val="00B97092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1B97"/>
    <w:rsid w:val="00BB2B10"/>
    <w:rsid w:val="00BB321D"/>
    <w:rsid w:val="00BB5FC5"/>
    <w:rsid w:val="00BC047E"/>
    <w:rsid w:val="00BC3CDF"/>
    <w:rsid w:val="00BC48FE"/>
    <w:rsid w:val="00BC4B08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8B5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1A1B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1675"/>
    <w:rsid w:val="00CF203F"/>
    <w:rsid w:val="00CF26B0"/>
    <w:rsid w:val="00CF31CA"/>
    <w:rsid w:val="00CF3AD2"/>
    <w:rsid w:val="00CF5810"/>
    <w:rsid w:val="00CF5FCA"/>
    <w:rsid w:val="00CF67D2"/>
    <w:rsid w:val="00CF6E0E"/>
    <w:rsid w:val="00CF6F54"/>
    <w:rsid w:val="00D00E4A"/>
    <w:rsid w:val="00D01440"/>
    <w:rsid w:val="00D0158C"/>
    <w:rsid w:val="00D01CE4"/>
    <w:rsid w:val="00D07F01"/>
    <w:rsid w:val="00D10E2C"/>
    <w:rsid w:val="00D13388"/>
    <w:rsid w:val="00D1351D"/>
    <w:rsid w:val="00D15A74"/>
    <w:rsid w:val="00D16E82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2E22"/>
    <w:rsid w:val="00D33A2E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3C"/>
    <w:rsid w:val="00DC42A4"/>
    <w:rsid w:val="00DC452C"/>
    <w:rsid w:val="00DC54BE"/>
    <w:rsid w:val="00DC5589"/>
    <w:rsid w:val="00DD0903"/>
    <w:rsid w:val="00DD10B5"/>
    <w:rsid w:val="00DD1D7F"/>
    <w:rsid w:val="00DD1F06"/>
    <w:rsid w:val="00DD2D85"/>
    <w:rsid w:val="00DD68F0"/>
    <w:rsid w:val="00DE2C15"/>
    <w:rsid w:val="00DE2D13"/>
    <w:rsid w:val="00DE3842"/>
    <w:rsid w:val="00DE38FB"/>
    <w:rsid w:val="00DE3970"/>
    <w:rsid w:val="00DE4684"/>
    <w:rsid w:val="00DE4D7F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5380"/>
    <w:rsid w:val="00E1697F"/>
    <w:rsid w:val="00E17993"/>
    <w:rsid w:val="00E203FF"/>
    <w:rsid w:val="00E21268"/>
    <w:rsid w:val="00E21558"/>
    <w:rsid w:val="00E21695"/>
    <w:rsid w:val="00E25E5F"/>
    <w:rsid w:val="00E31557"/>
    <w:rsid w:val="00E34814"/>
    <w:rsid w:val="00E36E00"/>
    <w:rsid w:val="00E37157"/>
    <w:rsid w:val="00E37E5E"/>
    <w:rsid w:val="00E411F6"/>
    <w:rsid w:val="00E434B8"/>
    <w:rsid w:val="00E45D51"/>
    <w:rsid w:val="00E4656A"/>
    <w:rsid w:val="00E47503"/>
    <w:rsid w:val="00E557C5"/>
    <w:rsid w:val="00E572EB"/>
    <w:rsid w:val="00E5791A"/>
    <w:rsid w:val="00E60521"/>
    <w:rsid w:val="00E6083C"/>
    <w:rsid w:val="00E60A89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CEC"/>
    <w:rsid w:val="00EC1E46"/>
    <w:rsid w:val="00EC7496"/>
    <w:rsid w:val="00EC74B1"/>
    <w:rsid w:val="00ED29F7"/>
    <w:rsid w:val="00ED456E"/>
    <w:rsid w:val="00ED745F"/>
    <w:rsid w:val="00ED7A3A"/>
    <w:rsid w:val="00EE079A"/>
    <w:rsid w:val="00EE2AC9"/>
    <w:rsid w:val="00EE5012"/>
    <w:rsid w:val="00EE50F0"/>
    <w:rsid w:val="00EE58B6"/>
    <w:rsid w:val="00EE78E3"/>
    <w:rsid w:val="00EF02D3"/>
    <w:rsid w:val="00EF0E14"/>
    <w:rsid w:val="00EF149C"/>
    <w:rsid w:val="00EF1F35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A23"/>
    <w:rsid w:val="00F12E62"/>
    <w:rsid w:val="00F13AE6"/>
    <w:rsid w:val="00F15ECA"/>
    <w:rsid w:val="00F15FC3"/>
    <w:rsid w:val="00F166DD"/>
    <w:rsid w:val="00F2095B"/>
    <w:rsid w:val="00F20A2A"/>
    <w:rsid w:val="00F23EAE"/>
    <w:rsid w:val="00F23F0A"/>
    <w:rsid w:val="00F2692C"/>
    <w:rsid w:val="00F276A8"/>
    <w:rsid w:val="00F2792A"/>
    <w:rsid w:val="00F27986"/>
    <w:rsid w:val="00F27CDD"/>
    <w:rsid w:val="00F30127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2DB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590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locked/>
    <w:rsid w:val="00422F6F"/>
    <w:rPr>
      <w:rFonts w:ascii="Arial" w:hAnsi="Arial" w:cs="Times New Roman"/>
      <w:sz w:val="22"/>
      <w:lang w:val="de-CH" w:eastAsia="de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Tabellenraster">
    <w:name w:val="Table Grid"/>
    <w:basedOn w:val="NormaleTabelle"/>
    <w:uiPriority w:val="5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3D607D-8EB8-4FF3-B847-BA6F233F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527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3417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11</cp:revision>
  <cp:lastPrinted>2019-03-19T09:18:00Z</cp:lastPrinted>
  <dcterms:created xsi:type="dcterms:W3CDTF">2020-03-05T13:07:00Z</dcterms:created>
  <dcterms:modified xsi:type="dcterms:W3CDTF">2020-03-09T14:45:00Z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